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5123" w:rsidRPr="00742B33" w:rsidRDefault="007C5123" w:rsidP="007C5123">
      <w:pPr>
        <w:spacing w:after="0" w:line="240" w:lineRule="auto"/>
        <w:jc w:val="center"/>
        <w:rPr>
          <w:b/>
        </w:rPr>
      </w:pPr>
      <w:bookmarkStart w:id="0" w:name="_GoBack"/>
      <w:bookmarkEnd w:id="0"/>
      <w:r w:rsidRPr="00742B33">
        <w:rPr>
          <w:b/>
        </w:rPr>
        <w:t>COLEGIO NICOLAS ESGUERRA</w:t>
      </w:r>
    </w:p>
    <w:p w:rsidR="007C5123" w:rsidRPr="00742B33" w:rsidRDefault="007C5123" w:rsidP="007C5123">
      <w:pPr>
        <w:spacing w:after="0" w:line="240" w:lineRule="auto"/>
        <w:jc w:val="center"/>
        <w:rPr>
          <w:b/>
        </w:rPr>
      </w:pPr>
      <w:r w:rsidRPr="00742B33">
        <w:rPr>
          <w:b/>
        </w:rPr>
        <w:t>AREA DE TECNOLOGIA E INFORMÁTICA</w:t>
      </w:r>
    </w:p>
    <w:p w:rsidR="007C5123" w:rsidRDefault="00556FA4" w:rsidP="00556FA4">
      <w:pPr>
        <w:spacing w:after="0" w:line="240" w:lineRule="auto"/>
        <w:jc w:val="center"/>
        <w:rPr>
          <w:b/>
        </w:rPr>
      </w:pPr>
      <w:r>
        <w:rPr>
          <w:b/>
        </w:rPr>
        <w:t xml:space="preserve">RECUPERACION II PERIODO INFORMATICA GRADO NOVENO </w:t>
      </w:r>
    </w:p>
    <w:p w:rsidR="00D434E9" w:rsidRDefault="00D434E9" w:rsidP="00D434E9">
      <w:pPr>
        <w:spacing w:after="0" w:line="240" w:lineRule="auto"/>
        <w:jc w:val="both"/>
        <w:rPr>
          <w:b/>
        </w:rPr>
      </w:pPr>
      <w:r>
        <w:rPr>
          <w:b/>
        </w:rPr>
        <w:t>Docente: María del Rosario Daza Márquez.</w:t>
      </w:r>
    </w:p>
    <w:p w:rsidR="007C5123" w:rsidRDefault="007C5123" w:rsidP="00556FA4">
      <w:pPr>
        <w:spacing w:after="0" w:line="240" w:lineRule="auto"/>
        <w:jc w:val="center"/>
        <w:rPr>
          <w:b/>
        </w:rPr>
      </w:pPr>
    </w:p>
    <w:p w:rsidR="003018CB" w:rsidRPr="003B0B59" w:rsidRDefault="007C5123" w:rsidP="003B0B59">
      <w:pPr>
        <w:pStyle w:val="Prrafodelista"/>
        <w:numPr>
          <w:ilvl w:val="0"/>
          <w:numId w:val="1"/>
        </w:numPr>
        <w:jc w:val="both"/>
        <w:rPr>
          <w:rFonts w:ascii="Arial" w:hAnsi="Arial" w:cs="Arial"/>
        </w:rPr>
      </w:pPr>
      <w:r w:rsidRPr="003B0B59">
        <w:rPr>
          <w:rFonts w:ascii="Arial" w:hAnsi="Arial" w:cs="Arial"/>
        </w:rPr>
        <w:t xml:space="preserve">Realice el siguiente </w:t>
      </w:r>
      <w:r w:rsidR="00BD513E" w:rsidRPr="003B0B59">
        <w:rPr>
          <w:rFonts w:ascii="Arial" w:hAnsi="Arial" w:cs="Arial"/>
        </w:rPr>
        <w:t>proyecto de diseño 3D, realizar en el rededor de una plaza central las 4 calles que la rodean con sus edificios, carreteras, tiendas, iglesia etc. En una de ellas colocar un edificio de apartamentos y solo modelar el último apartamento de arriba con todos sus objetos (cama, muebles, baño, cocina, etc.), poner el frente de cada edificio como se hizo en la guía 3, puede utilizar las diferentes guías hechas en clase.</w:t>
      </w:r>
      <w:r w:rsidR="0048021F" w:rsidRPr="003B0B59">
        <w:rPr>
          <w:rFonts w:ascii="Arial" w:hAnsi="Arial" w:cs="Arial"/>
        </w:rPr>
        <w:t xml:space="preserve"> Así mismo los componentes que trae por defecto el programa para decorar.</w:t>
      </w:r>
    </w:p>
    <w:p w:rsidR="00BD513E" w:rsidRDefault="00BD513E">
      <w:r>
        <w:t>Por ejemplo:</w:t>
      </w:r>
    </w:p>
    <w:p w:rsidR="007C5123" w:rsidRDefault="00BD513E">
      <w:r>
        <w:rPr>
          <w:noProof/>
        </w:rPr>
        <w:drawing>
          <wp:inline distT="0" distB="0" distL="0" distR="0">
            <wp:extent cx="2011294" cy="2127885"/>
            <wp:effectExtent l="0" t="0" r="8255" b="5715"/>
            <wp:docPr id="1" name="Imagen 1" descr="Resultado de imagen para plaza central y edif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laza central y edificios"/>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6997" b="8629"/>
                    <a:stretch/>
                  </pic:blipFill>
                  <pic:spPr bwMode="auto">
                    <a:xfrm>
                      <a:off x="0" y="0"/>
                      <a:ext cx="2016909" cy="213382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6890E73" wp14:editId="016E39A8">
            <wp:extent cx="2308860" cy="2211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440" t="18763" r="34235" b="9151"/>
                    <a:stretch/>
                  </pic:blipFill>
                  <pic:spPr bwMode="auto">
                    <a:xfrm>
                      <a:off x="0" y="0"/>
                      <a:ext cx="2315567" cy="2218326"/>
                    </a:xfrm>
                    <a:prstGeom prst="rect">
                      <a:avLst/>
                    </a:prstGeom>
                    <a:ln>
                      <a:noFill/>
                    </a:ln>
                    <a:extLst>
                      <a:ext uri="{53640926-AAD7-44D8-BBD7-CCE9431645EC}">
                        <a14:shadowObscured xmlns:a14="http://schemas.microsoft.com/office/drawing/2010/main"/>
                      </a:ext>
                    </a:extLst>
                  </pic:spPr>
                </pic:pic>
              </a:graphicData>
            </a:graphic>
          </wp:inline>
        </w:drawing>
      </w:r>
      <w:r w:rsidRPr="00BD513E">
        <w:rPr>
          <w:noProof/>
        </w:rPr>
        <w:t xml:space="preserve"> </w:t>
      </w:r>
      <w:r>
        <w:rPr>
          <w:noProof/>
        </w:rPr>
        <w:drawing>
          <wp:inline distT="0" distB="0" distL="0" distR="0" wp14:anchorId="02BEBF94" wp14:editId="589CFE36">
            <wp:extent cx="2461260" cy="1515448"/>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219" t="28440" r="28902" b="15866"/>
                    <a:stretch/>
                  </pic:blipFill>
                  <pic:spPr bwMode="auto">
                    <a:xfrm>
                      <a:off x="0" y="0"/>
                      <a:ext cx="2487910" cy="1531857"/>
                    </a:xfrm>
                    <a:prstGeom prst="rect">
                      <a:avLst/>
                    </a:prstGeom>
                    <a:ln>
                      <a:noFill/>
                    </a:ln>
                    <a:extLst>
                      <a:ext uri="{53640926-AAD7-44D8-BBD7-CCE9431645EC}">
                        <a14:shadowObscured xmlns:a14="http://schemas.microsoft.com/office/drawing/2010/main"/>
                      </a:ext>
                    </a:extLst>
                  </pic:spPr>
                </pic:pic>
              </a:graphicData>
            </a:graphic>
          </wp:inline>
        </w:drawing>
      </w:r>
    </w:p>
    <w:p w:rsidR="00005D82" w:rsidRDefault="00005D82" w:rsidP="00556FA4">
      <w:pPr>
        <w:jc w:val="both"/>
        <w:rPr>
          <w:rFonts w:ascii="Arial" w:hAnsi="Arial" w:cs="Arial"/>
        </w:rPr>
      </w:pPr>
    </w:p>
    <w:p w:rsidR="007C5123" w:rsidRPr="003B0B59" w:rsidRDefault="0048021F" w:rsidP="00556FA4">
      <w:pPr>
        <w:jc w:val="both"/>
        <w:rPr>
          <w:rFonts w:ascii="Arial" w:hAnsi="Arial" w:cs="Arial"/>
        </w:rPr>
      </w:pPr>
      <w:r w:rsidRPr="003B0B59">
        <w:rPr>
          <w:rFonts w:ascii="Arial" w:hAnsi="Arial" w:cs="Arial"/>
        </w:rPr>
        <w:t>Una vez tenga el diseño realice un afiche tamaño tabloide o pliego en el programa que quiera, en el que muestre diferentes ángulos del modelo y acercamiento a objetos específicos, recuerde tomar pantallazos en buena resolución para que al imprimir no se dañen las imágenes. Debe entregar el archivo del diseño 3D y el afiche impreso.</w:t>
      </w:r>
    </w:p>
    <w:p w:rsidR="007C5123" w:rsidRDefault="007C5123" w:rsidP="00556FA4">
      <w:pPr>
        <w:spacing w:after="0" w:line="240" w:lineRule="auto"/>
        <w:jc w:val="both"/>
        <w:rPr>
          <w:rFonts w:ascii="Arial" w:hAnsi="Arial" w:cs="Arial"/>
        </w:rPr>
      </w:pPr>
      <w:r w:rsidRPr="003B0B59">
        <w:rPr>
          <w:rFonts w:ascii="Arial" w:hAnsi="Arial" w:cs="Arial"/>
        </w:rPr>
        <w:t>Para imprimir</w:t>
      </w:r>
      <w:r w:rsidR="0048021F" w:rsidRPr="003B0B59">
        <w:rPr>
          <w:rFonts w:ascii="Arial" w:hAnsi="Arial" w:cs="Arial"/>
        </w:rPr>
        <w:t xml:space="preserve"> en tamaño tabloide o pliego</w:t>
      </w:r>
      <w:r w:rsidRPr="003B0B59">
        <w:rPr>
          <w:rFonts w:ascii="Arial" w:hAnsi="Arial" w:cs="Arial"/>
        </w:rPr>
        <w:t xml:space="preserve"> se</w:t>
      </w:r>
      <w:r w:rsidRPr="003B0B59">
        <w:rPr>
          <w:rFonts w:ascii="Arial" w:hAnsi="Arial" w:cs="Arial"/>
          <w:b/>
        </w:rPr>
        <w:t xml:space="preserve"> recomienda</w:t>
      </w:r>
      <w:r w:rsidRPr="003B0B59">
        <w:rPr>
          <w:rFonts w:ascii="Arial" w:hAnsi="Arial" w:cs="Arial"/>
        </w:rPr>
        <w:t xml:space="preserve"> por economía acercarse a el barrio Ricaurte</w:t>
      </w:r>
      <w:r w:rsidR="0048021F" w:rsidRPr="003B0B59">
        <w:rPr>
          <w:rFonts w:ascii="Arial" w:hAnsi="Arial" w:cs="Arial"/>
        </w:rPr>
        <w:t xml:space="preserve"> o en la primera de mayo con Boyacá donde se encuentran impresoras en </w:t>
      </w:r>
      <w:proofErr w:type="spellStart"/>
      <w:r w:rsidR="0048021F" w:rsidRPr="003B0B59">
        <w:rPr>
          <w:rFonts w:ascii="Arial" w:hAnsi="Arial" w:cs="Arial"/>
        </w:rPr>
        <w:t>ploter</w:t>
      </w:r>
      <w:proofErr w:type="spellEnd"/>
      <w:r w:rsidR="0048021F" w:rsidRPr="003B0B59">
        <w:rPr>
          <w:rFonts w:ascii="Arial" w:hAnsi="Arial" w:cs="Arial"/>
        </w:rPr>
        <w:t xml:space="preserve"> o en papel </w:t>
      </w:r>
      <w:proofErr w:type="spellStart"/>
      <w:r w:rsidR="0048021F" w:rsidRPr="003B0B59">
        <w:rPr>
          <w:rFonts w:ascii="Arial" w:hAnsi="Arial" w:cs="Arial"/>
        </w:rPr>
        <w:t>propalcote</w:t>
      </w:r>
      <w:proofErr w:type="spellEnd"/>
      <w:r w:rsidR="0048021F" w:rsidRPr="003B0B59">
        <w:rPr>
          <w:rFonts w:ascii="Arial" w:hAnsi="Arial" w:cs="Arial"/>
        </w:rPr>
        <w:t>.</w:t>
      </w:r>
      <w:r w:rsidR="00556FA4" w:rsidRPr="003B0B59">
        <w:rPr>
          <w:rFonts w:ascii="Arial" w:hAnsi="Arial" w:cs="Arial"/>
        </w:rPr>
        <w:t xml:space="preserve"> o en el sitio que usted elija.</w:t>
      </w:r>
    </w:p>
    <w:p w:rsidR="00005D82" w:rsidRPr="003B0B59" w:rsidRDefault="00005D82" w:rsidP="00556FA4">
      <w:pPr>
        <w:spacing w:after="0" w:line="240" w:lineRule="auto"/>
        <w:jc w:val="both"/>
        <w:rPr>
          <w:rFonts w:ascii="Arial" w:hAnsi="Arial" w:cs="Arial"/>
        </w:rPr>
      </w:pPr>
    </w:p>
    <w:p w:rsidR="00556FA4" w:rsidRDefault="0048021F">
      <w:pPr>
        <w:rPr>
          <w:b/>
          <w:sz w:val="28"/>
        </w:rPr>
      </w:pPr>
      <w:r w:rsidRPr="0048021F">
        <w:rPr>
          <w:b/>
          <w:sz w:val="28"/>
        </w:rPr>
        <w:t xml:space="preserve">Debe entregar en </w:t>
      </w:r>
      <w:r w:rsidR="00556FA4">
        <w:rPr>
          <w:b/>
          <w:sz w:val="28"/>
        </w:rPr>
        <w:t xml:space="preserve">la </w:t>
      </w:r>
      <w:r w:rsidRPr="0048021F">
        <w:rPr>
          <w:b/>
          <w:sz w:val="28"/>
        </w:rPr>
        <w:t>clase el 50% del proyecto terminado</w:t>
      </w:r>
      <w:r w:rsidR="00556FA4">
        <w:rPr>
          <w:b/>
          <w:sz w:val="28"/>
        </w:rPr>
        <w:t xml:space="preserve"> y entregar del 28 al 31 de agosto</w:t>
      </w:r>
      <w:r w:rsidR="003B0B59">
        <w:rPr>
          <w:b/>
          <w:sz w:val="28"/>
        </w:rPr>
        <w:t>.</w:t>
      </w:r>
    </w:p>
    <w:p w:rsidR="003B0B59" w:rsidRDefault="003B0B59" w:rsidP="003B0B59">
      <w:pPr>
        <w:pStyle w:val="Prrafodelista"/>
        <w:numPr>
          <w:ilvl w:val="0"/>
          <w:numId w:val="1"/>
        </w:numPr>
        <w:rPr>
          <w:rFonts w:ascii="Arial" w:hAnsi="Arial" w:cs="Arial"/>
          <w:sz w:val="24"/>
          <w:szCs w:val="24"/>
        </w:rPr>
      </w:pPr>
      <w:r>
        <w:rPr>
          <w:rFonts w:ascii="Arial" w:hAnsi="Arial" w:cs="Arial"/>
          <w:sz w:val="24"/>
          <w:szCs w:val="24"/>
        </w:rPr>
        <w:t xml:space="preserve"> </w:t>
      </w:r>
      <w:r w:rsidRPr="003B0B59">
        <w:rPr>
          <w:rFonts w:ascii="Arial" w:hAnsi="Arial" w:cs="Arial"/>
          <w:sz w:val="24"/>
          <w:szCs w:val="24"/>
        </w:rPr>
        <w:t>Conteste en hojas cuadriculadas las siguientes preguntas</w:t>
      </w:r>
    </w:p>
    <w:p w:rsidR="003B0B59" w:rsidRPr="00D434E9" w:rsidRDefault="003B0B59" w:rsidP="00005D82">
      <w:pPr>
        <w:pStyle w:val="Prrafodelista"/>
        <w:numPr>
          <w:ilvl w:val="0"/>
          <w:numId w:val="3"/>
        </w:numPr>
        <w:spacing w:after="0" w:line="240" w:lineRule="auto"/>
        <w:jc w:val="both"/>
        <w:rPr>
          <w:rFonts w:ascii="Arial" w:hAnsi="Arial" w:cs="Arial"/>
        </w:rPr>
      </w:pPr>
      <w:r w:rsidRPr="00D434E9">
        <w:rPr>
          <w:rFonts w:ascii="Arial" w:hAnsi="Arial" w:cs="Arial"/>
        </w:rPr>
        <w:t>¿Explique en sus palabras, Para qué sirve el diseño 3D y en que campos se aplica?</w:t>
      </w:r>
    </w:p>
    <w:p w:rsidR="003B0B59" w:rsidRPr="00D434E9" w:rsidRDefault="003B0B59" w:rsidP="00005D82">
      <w:pPr>
        <w:pStyle w:val="Prrafodelista"/>
        <w:numPr>
          <w:ilvl w:val="0"/>
          <w:numId w:val="3"/>
        </w:numPr>
        <w:spacing w:after="0" w:line="240" w:lineRule="auto"/>
        <w:jc w:val="both"/>
        <w:rPr>
          <w:rFonts w:ascii="Arial" w:hAnsi="Arial" w:cs="Arial"/>
        </w:rPr>
      </w:pPr>
      <w:r w:rsidRPr="00D434E9">
        <w:rPr>
          <w:rFonts w:ascii="Arial" w:hAnsi="Arial" w:cs="Arial"/>
        </w:rPr>
        <w:t xml:space="preserve">¿Para qué sirve Google </w:t>
      </w:r>
      <w:proofErr w:type="spellStart"/>
      <w:r w:rsidRPr="00D434E9">
        <w:rPr>
          <w:rFonts w:ascii="Arial" w:hAnsi="Arial" w:cs="Arial"/>
        </w:rPr>
        <w:t>SketchUp</w:t>
      </w:r>
      <w:proofErr w:type="spellEnd"/>
      <w:r w:rsidRPr="00D434E9">
        <w:rPr>
          <w:rFonts w:ascii="Arial" w:hAnsi="Arial" w:cs="Arial"/>
        </w:rPr>
        <w:t>?</w:t>
      </w:r>
    </w:p>
    <w:p w:rsidR="003B0B59" w:rsidRPr="00D434E9" w:rsidRDefault="003B0B59" w:rsidP="00005D82">
      <w:pPr>
        <w:pStyle w:val="Prrafodelista"/>
        <w:numPr>
          <w:ilvl w:val="0"/>
          <w:numId w:val="3"/>
        </w:numPr>
        <w:spacing w:after="0" w:line="240" w:lineRule="auto"/>
        <w:jc w:val="both"/>
        <w:rPr>
          <w:rFonts w:ascii="Arial" w:hAnsi="Arial" w:cs="Arial"/>
          <w:b/>
        </w:rPr>
      </w:pPr>
      <w:r w:rsidRPr="00D434E9">
        <w:rPr>
          <w:rFonts w:ascii="Arial" w:hAnsi="Arial" w:cs="Arial"/>
        </w:rPr>
        <w:t>¿Cuáles son las funciones del CCV?</w:t>
      </w:r>
    </w:p>
    <w:p w:rsidR="003B0B59" w:rsidRPr="00D434E9" w:rsidRDefault="003B0B59" w:rsidP="00005D82">
      <w:pPr>
        <w:pStyle w:val="Prrafodelista"/>
        <w:numPr>
          <w:ilvl w:val="0"/>
          <w:numId w:val="3"/>
        </w:numPr>
        <w:spacing w:after="0" w:line="240" w:lineRule="auto"/>
        <w:jc w:val="both"/>
        <w:rPr>
          <w:rFonts w:ascii="Arial" w:hAnsi="Arial" w:cs="Arial"/>
        </w:rPr>
      </w:pPr>
      <w:r w:rsidRPr="00D434E9">
        <w:rPr>
          <w:rFonts w:ascii="Arial" w:hAnsi="Arial" w:cs="Arial"/>
        </w:rPr>
        <w:t xml:space="preserve">Dibuje de manera organizada la interfaz de Google </w:t>
      </w:r>
      <w:proofErr w:type="spellStart"/>
      <w:r w:rsidRPr="00D434E9">
        <w:rPr>
          <w:rFonts w:ascii="Arial" w:hAnsi="Arial" w:cs="Arial"/>
        </w:rPr>
        <w:t>SketchUp</w:t>
      </w:r>
      <w:proofErr w:type="spellEnd"/>
      <w:r w:rsidRPr="00D434E9">
        <w:rPr>
          <w:rFonts w:ascii="Arial" w:hAnsi="Arial" w:cs="Arial"/>
        </w:rPr>
        <w:t xml:space="preserve"> y explique cada una de sus partes.</w:t>
      </w:r>
    </w:p>
    <w:p w:rsidR="003B0B59" w:rsidRPr="00D434E9" w:rsidRDefault="003B0B59" w:rsidP="00005D82">
      <w:pPr>
        <w:pStyle w:val="Prrafodelista"/>
        <w:numPr>
          <w:ilvl w:val="0"/>
          <w:numId w:val="3"/>
        </w:numPr>
        <w:spacing w:after="0" w:line="240" w:lineRule="auto"/>
        <w:jc w:val="both"/>
        <w:rPr>
          <w:rFonts w:ascii="Arial" w:hAnsi="Arial" w:cs="Arial"/>
        </w:rPr>
      </w:pPr>
      <w:r w:rsidRPr="00D434E9">
        <w:rPr>
          <w:rFonts w:ascii="Arial" w:hAnsi="Arial" w:cs="Arial"/>
        </w:rPr>
        <w:t>¿Cuál es el programa ícono del diseño 3D?, consulte en internet sus características.</w:t>
      </w:r>
    </w:p>
    <w:p w:rsidR="003B0B59" w:rsidRPr="00D434E9" w:rsidRDefault="00D434E9" w:rsidP="00005D82">
      <w:pPr>
        <w:pStyle w:val="Prrafodelista"/>
        <w:numPr>
          <w:ilvl w:val="0"/>
          <w:numId w:val="3"/>
        </w:numPr>
        <w:spacing w:after="0" w:line="240" w:lineRule="auto"/>
        <w:jc w:val="both"/>
        <w:rPr>
          <w:rFonts w:ascii="Arial" w:hAnsi="Arial" w:cs="Arial"/>
        </w:rPr>
      </w:pPr>
      <w:r w:rsidRPr="00D434E9">
        <w:rPr>
          <w:rFonts w:ascii="Arial" w:hAnsi="Arial" w:cs="Arial"/>
        </w:rPr>
        <w:t>¿Qué es un componente y como se crea?</w:t>
      </w:r>
      <w:r w:rsidR="003B0B59" w:rsidRPr="00D434E9">
        <w:rPr>
          <w:rFonts w:ascii="Arial" w:hAnsi="Arial" w:cs="Arial"/>
        </w:rPr>
        <w:t xml:space="preserve"> Explique</w:t>
      </w:r>
    </w:p>
    <w:p w:rsidR="003B0B59" w:rsidRPr="00D434E9" w:rsidRDefault="003B0B59" w:rsidP="00005D82">
      <w:pPr>
        <w:pStyle w:val="Prrafodelista"/>
        <w:spacing w:after="0" w:line="240" w:lineRule="auto"/>
        <w:ind w:left="1440"/>
        <w:jc w:val="both"/>
        <w:rPr>
          <w:rFonts w:ascii="Arial" w:hAnsi="Arial" w:cs="Arial"/>
        </w:rPr>
      </w:pPr>
      <w:r w:rsidRPr="00D434E9">
        <w:rPr>
          <w:rFonts w:ascii="Arial" w:hAnsi="Arial" w:cs="Arial"/>
        </w:rPr>
        <w:t xml:space="preserve"> </w:t>
      </w:r>
      <w:r w:rsidR="00D434E9" w:rsidRPr="00D434E9">
        <w:rPr>
          <w:rFonts w:ascii="Arial" w:hAnsi="Arial" w:cs="Arial"/>
        </w:rPr>
        <w:t>¿Cuáles son los formatos de imagen que acepta Google Sketchup?</w:t>
      </w:r>
    </w:p>
    <w:p w:rsidR="003B0B59" w:rsidRPr="00D434E9" w:rsidRDefault="003B0B59" w:rsidP="00005D82">
      <w:pPr>
        <w:pStyle w:val="Prrafodelista"/>
        <w:numPr>
          <w:ilvl w:val="0"/>
          <w:numId w:val="3"/>
        </w:numPr>
        <w:spacing w:after="0" w:line="240" w:lineRule="auto"/>
        <w:jc w:val="both"/>
        <w:rPr>
          <w:rFonts w:ascii="Arial" w:hAnsi="Arial" w:cs="Arial"/>
        </w:rPr>
      </w:pPr>
      <w:r w:rsidRPr="00D434E9">
        <w:rPr>
          <w:rFonts w:ascii="Arial" w:hAnsi="Arial" w:cs="Arial"/>
        </w:rPr>
        <w:t xml:space="preserve"> Como se insertan componentes prediseñados en Sketchup. Explique. </w:t>
      </w:r>
    </w:p>
    <w:p w:rsidR="003B0B59" w:rsidRPr="00D434E9" w:rsidRDefault="003B0B59" w:rsidP="00005D82">
      <w:pPr>
        <w:pStyle w:val="Prrafodelista"/>
        <w:numPr>
          <w:ilvl w:val="0"/>
          <w:numId w:val="3"/>
        </w:numPr>
        <w:spacing w:after="0" w:line="240" w:lineRule="auto"/>
        <w:jc w:val="both"/>
        <w:rPr>
          <w:rFonts w:ascii="Arial" w:hAnsi="Arial" w:cs="Arial"/>
        </w:rPr>
      </w:pPr>
      <w:r w:rsidRPr="00D434E9">
        <w:rPr>
          <w:rFonts w:ascii="Arial" w:hAnsi="Arial" w:cs="Arial"/>
        </w:rPr>
        <w:t xml:space="preserve">¿Qué es un bodegón? </w:t>
      </w:r>
    </w:p>
    <w:p w:rsidR="003B0B59" w:rsidRPr="00D434E9" w:rsidRDefault="003B0B59" w:rsidP="00005D82">
      <w:pPr>
        <w:pStyle w:val="Prrafodelista"/>
        <w:numPr>
          <w:ilvl w:val="0"/>
          <w:numId w:val="3"/>
        </w:numPr>
        <w:spacing w:after="0" w:line="240" w:lineRule="auto"/>
        <w:jc w:val="both"/>
        <w:rPr>
          <w:rFonts w:ascii="Arial" w:hAnsi="Arial" w:cs="Arial"/>
        </w:rPr>
      </w:pPr>
      <w:r w:rsidRPr="00D434E9">
        <w:rPr>
          <w:rFonts w:ascii="Arial" w:hAnsi="Arial" w:cs="Arial"/>
        </w:rPr>
        <w:t>¿Qué es una superficie de revolución en Google Sketchup y como se realiza? Explique el paso a paso</w:t>
      </w:r>
    </w:p>
    <w:p w:rsidR="00D434E9" w:rsidRPr="00D434E9" w:rsidRDefault="00D434E9" w:rsidP="00005D82">
      <w:pPr>
        <w:pStyle w:val="Prrafodelista"/>
        <w:numPr>
          <w:ilvl w:val="0"/>
          <w:numId w:val="3"/>
        </w:numPr>
        <w:spacing w:after="0" w:line="240" w:lineRule="auto"/>
        <w:jc w:val="both"/>
        <w:rPr>
          <w:rFonts w:ascii="Arial" w:hAnsi="Arial" w:cs="Arial"/>
        </w:rPr>
      </w:pPr>
      <w:r w:rsidRPr="00D434E9">
        <w:rPr>
          <w:rFonts w:ascii="Arial" w:hAnsi="Arial" w:cs="Arial"/>
        </w:rPr>
        <w:t>Explique qué es el plano cartesiano en 3D y realice un dibujo.</w:t>
      </w:r>
    </w:p>
    <w:p w:rsidR="00D434E9" w:rsidRPr="00D434E9" w:rsidRDefault="00D434E9" w:rsidP="00005D82">
      <w:pPr>
        <w:pStyle w:val="Prrafodelista"/>
        <w:numPr>
          <w:ilvl w:val="0"/>
          <w:numId w:val="3"/>
        </w:numPr>
        <w:spacing w:after="0" w:line="240" w:lineRule="auto"/>
        <w:jc w:val="both"/>
        <w:rPr>
          <w:rFonts w:ascii="Arial" w:hAnsi="Arial" w:cs="Arial"/>
        </w:rPr>
      </w:pPr>
      <w:r w:rsidRPr="00D434E9">
        <w:rPr>
          <w:rFonts w:ascii="Arial" w:hAnsi="Arial" w:cs="Arial"/>
        </w:rPr>
        <w:t>Explique qué significa equidistancia y tangente y realice un dibujo de cada uno.</w:t>
      </w:r>
    </w:p>
    <w:p w:rsidR="00D434E9" w:rsidRPr="00D434E9" w:rsidRDefault="00D434E9" w:rsidP="00005D82">
      <w:pPr>
        <w:pStyle w:val="Prrafodelista"/>
        <w:numPr>
          <w:ilvl w:val="0"/>
          <w:numId w:val="3"/>
        </w:numPr>
        <w:spacing w:after="0" w:line="240" w:lineRule="auto"/>
        <w:jc w:val="both"/>
        <w:rPr>
          <w:rFonts w:ascii="Arial" w:hAnsi="Arial" w:cs="Arial"/>
        </w:rPr>
      </w:pPr>
      <w:r w:rsidRPr="00D434E9">
        <w:rPr>
          <w:rFonts w:ascii="Arial" w:hAnsi="Arial" w:cs="Arial"/>
        </w:rPr>
        <w:t>Explique que es un sistema de representación y realice un dibujo de cada uno.</w:t>
      </w:r>
    </w:p>
    <w:p w:rsidR="003B0B59" w:rsidRPr="00D434E9" w:rsidRDefault="003B0B59" w:rsidP="00005D82">
      <w:pPr>
        <w:pStyle w:val="Prrafodelista"/>
        <w:spacing w:after="0" w:line="240" w:lineRule="auto"/>
        <w:ind w:left="1440"/>
        <w:jc w:val="both"/>
        <w:rPr>
          <w:rFonts w:ascii="Arial" w:hAnsi="Arial" w:cs="Arial"/>
        </w:rPr>
      </w:pPr>
    </w:p>
    <w:p w:rsidR="003B0B59" w:rsidRDefault="003B0B59" w:rsidP="00005D82">
      <w:pPr>
        <w:pStyle w:val="Prrafodelista"/>
        <w:spacing w:after="0" w:line="240" w:lineRule="auto"/>
        <w:jc w:val="both"/>
      </w:pPr>
    </w:p>
    <w:p w:rsidR="003B0B59" w:rsidRPr="00005D82" w:rsidRDefault="003653E9" w:rsidP="003B0B59">
      <w:pPr>
        <w:pStyle w:val="Prrafodelista"/>
        <w:rPr>
          <w:rFonts w:ascii="Arial" w:hAnsi="Arial" w:cs="Arial"/>
          <w:b/>
          <w:sz w:val="24"/>
          <w:szCs w:val="24"/>
        </w:rPr>
      </w:pPr>
      <w:r w:rsidRPr="00005D82">
        <w:rPr>
          <w:rFonts w:ascii="Arial" w:hAnsi="Arial" w:cs="Arial"/>
          <w:b/>
          <w:sz w:val="24"/>
          <w:szCs w:val="24"/>
        </w:rPr>
        <w:t>Nota: ver guías resueltas durante el periodo</w:t>
      </w:r>
      <w:r w:rsidR="00AF7A55" w:rsidRPr="00005D82">
        <w:rPr>
          <w:rFonts w:ascii="Arial" w:hAnsi="Arial" w:cs="Arial"/>
          <w:b/>
          <w:sz w:val="24"/>
          <w:szCs w:val="24"/>
        </w:rPr>
        <w:t>.</w:t>
      </w:r>
    </w:p>
    <w:p w:rsidR="003B0B59" w:rsidRPr="003B0B59" w:rsidRDefault="003B0B59">
      <w:pPr>
        <w:rPr>
          <w:sz w:val="28"/>
        </w:rPr>
      </w:pPr>
    </w:p>
    <w:p w:rsidR="0048021F" w:rsidRPr="0048021F" w:rsidRDefault="0048021F">
      <w:pPr>
        <w:rPr>
          <w:b/>
          <w:sz w:val="28"/>
        </w:rPr>
      </w:pPr>
      <w:r w:rsidRPr="0048021F">
        <w:rPr>
          <w:b/>
          <w:sz w:val="28"/>
        </w:rPr>
        <w:t xml:space="preserve"> </w:t>
      </w:r>
    </w:p>
    <w:sectPr w:rsidR="0048021F" w:rsidRPr="0048021F" w:rsidSect="007C5123">
      <w:pgSz w:w="12242" w:h="18711" w:code="5"/>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C6757"/>
    <w:multiLevelType w:val="multilevel"/>
    <w:tmpl w:val="AC92D3B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EC46BA8"/>
    <w:multiLevelType w:val="hybridMultilevel"/>
    <w:tmpl w:val="3AEE49CE"/>
    <w:lvl w:ilvl="0" w:tplc="54C2144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EE90DE6"/>
    <w:multiLevelType w:val="hybridMultilevel"/>
    <w:tmpl w:val="EB48C7D6"/>
    <w:lvl w:ilvl="0" w:tplc="5506475C">
      <w:start w:val="5"/>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5F5B638C"/>
    <w:multiLevelType w:val="hybridMultilevel"/>
    <w:tmpl w:val="7ABC1A2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75935281"/>
    <w:multiLevelType w:val="hybridMultilevel"/>
    <w:tmpl w:val="5866B872"/>
    <w:lvl w:ilvl="0" w:tplc="93CA378C">
      <w:start w:val="3"/>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7FEA00E3"/>
    <w:multiLevelType w:val="hybridMultilevel"/>
    <w:tmpl w:val="09267244"/>
    <w:lvl w:ilvl="0" w:tplc="3954C85C">
      <w:start w:val="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123"/>
    <w:rsid w:val="00005D82"/>
    <w:rsid w:val="003018CB"/>
    <w:rsid w:val="003653E9"/>
    <w:rsid w:val="003B0B59"/>
    <w:rsid w:val="0048021F"/>
    <w:rsid w:val="00556FA4"/>
    <w:rsid w:val="007C5123"/>
    <w:rsid w:val="008545AB"/>
    <w:rsid w:val="00940051"/>
    <w:rsid w:val="009A1C84"/>
    <w:rsid w:val="00AF7A55"/>
    <w:rsid w:val="00BD513E"/>
    <w:rsid w:val="00D434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2AC6E3-501A-4A42-88F1-C663A0512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512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0B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DA07C-AC53-41D8-9255-A36353B6B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353</Words>
  <Characters>1943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daza marquez</dc:creator>
  <cp:keywords/>
  <dc:description/>
  <cp:lastModifiedBy>Danilo Rodriguez</cp:lastModifiedBy>
  <cp:revision>2</cp:revision>
  <dcterms:created xsi:type="dcterms:W3CDTF">2018-08-17T21:04:00Z</dcterms:created>
  <dcterms:modified xsi:type="dcterms:W3CDTF">2018-08-17T21:04:00Z</dcterms:modified>
</cp:coreProperties>
</file>