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0463" w:rsidRDefault="00380463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627"/>
        <w:gridCol w:w="4789"/>
        <w:gridCol w:w="1417"/>
        <w:gridCol w:w="2090"/>
      </w:tblGrid>
      <w:tr w:rsidR="00380463">
        <w:trPr>
          <w:trHeight w:val="420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0463" w:rsidRDefault="00213159">
            <w:r>
              <w:rPr>
                <w:noProof/>
                <w:lang w:val="es-MX"/>
              </w:rPr>
              <w:drawing>
                <wp:inline distT="0" distB="0" distL="0" distR="0">
                  <wp:extent cx="914311" cy="875172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l="14377" t="6131" r="4579" b="150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11" cy="8751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80463" w:rsidRDefault="00213159">
            <w:pPr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GESTIÓN ACADÉMICA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80463" w:rsidRDefault="00213159">
            <w:pPr>
              <w:jc w:val="center"/>
            </w:pPr>
            <w:r>
              <w:rPr>
                <w:noProof/>
                <w:lang w:val="es-MX"/>
              </w:rPr>
              <w:drawing>
                <wp:inline distT="0" distB="0" distL="0" distR="0">
                  <wp:extent cx="797475" cy="835743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475" cy="835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80463" w:rsidRDefault="00213159">
            <w:r>
              <w:rPr>
                <w:rFonts w:ascii="Cambria" w:eastAsia="Cambria" w:hAnsi="Cambria" w:cs="Cambria"/>
                <w:sz w:val="16"/>
                <w:szCs w:val="16"/>
              </w:rPr>
              <w:t xml:space="preserve">REALIZA: Nicolás Escamilla </w:t>
            </w:r>
          </w:p>
        </w:tc>
      </w:tr>
      <w:tr w:rsidR="00380463">
        <w:trPr>
          <w:trHeight w:val="140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0463" w:rsidRDefault="00380463">
            <w:pPr>
              <w:widowControl w:val="0"/>
              <w:spacing w:line="276" w:lineRule="auto"/>
            </w:pPr>
          </w:p>
        </w:tc>
        <w:tc>
          <w:tcPr>
            <w:tcW w:w="47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80463" w:rsidRDefault="00380463">
            <w:pPr>
              <w:widowControl w:val="0"/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80463" w:rsidRDefault="00380463"/>
          <w:p w:rsidR="00380463" w:rsidRDefault="00380463"/>
          <w:p w:rsidR="00380463" w:rsidRDefault="00380463"/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80463" w:rsidRDefault="00213159">
            <w:r>
              <w:rPr>
                <w:rFonts w:ascii="Cambria" w:eastAsia="Cambria" w:hAnsi="Cambria" w:cs="Cambria"/>
                <w:sz w:val="16"/>
                <w:szCs w:val="16"/>
              </w:rPr>
              <w:t xml:space="preserve">VERSIÓN: 01 </w:t>
            </w:r>
          </w:p>
        </w:tc>
      </w:tr>
      <w:tr w:rsidR="00380463">
        <w:trPr>
          <w:trHeight w:val="440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0463" w:rsidRDefault="00380463"/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48"/>
              <w:jc w:val="center"/>
            </w:pPr>
            <w:r>
              <w:rPr>
                <w:rFonts w:ascii="Cambria" w:eastAsia="Cambria" w:hAnsi="Cambria" w:cs="Cambria"/>
              </w:rPr>
              <w:t>FORMATO  DE GUIÓN TÉCNICO LA KZ STEREO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80463" w:rsidRDefault="00380463">
            <w:pPr>
              <w:jc w:val="center"/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63" w:rsidRDefault="0077375E">
            <w:r>
              <w:rPr>
                <w:rFonts w:ascii="Cambria" w:eastAsia="Cambria" w:hAnsi="Cambria" w:cs="Cambria"/>
                <w:sz w:val="16"/>
                <w:szCs w:val="16"/>
              </w:rPr>
              <w:t xml:space="preserve">FECHA </w:t>
            </w:r>
            <w:r w:rsidR="00213159">
              <w:rPr>
                <w:rFonts w:ascii="Cambria" w:eastAsia="Cambria" w:hAnsi="Cambria" w:cs="Cambria"/>
                <w:sz w:val="16"/>
                <w:szCs w:val="16"/>
              </w:rPr>
              <w:t xml:space="preserve"> DE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ELABORACIÓN: 23/08/2016</w:t>
            </w:r>
          </w:p>
        </w:tc>
      </w:tr>
    </w:tbl>
    <w:p w:rsidR="00380463" w:rsidRDefault="00213159">
      <w:pPr>
        <w:spacing w:after="0"/>
        <w:ind w:left="82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0"/>
        <w:tblW w:w="9730" w:type="dxa"/>
        <w:tblInd w:w="119" w:type="dxa"/>
        <w:tblLayout w:type="fixed"/>
        <w:tblLook w:val="0400" w:firstRow="0" w:lastRow="0" w:firstColumn="0" w:lastColumn="0" w:noHBand="0" w:noVBand="1"/>
      </w:tblPr>
      <w:tblGrid>
        <w:gridCol w:w="1020"/>
        <w:gridCol w:w="1134"/>
        <w:gridCol w:w="878"/>
        <w:gridCol w:w="1674"/>
        <w:gridCol w:w="5024"/>
      </w:tblGrid>
      <w:tr w:rsidR="00380463">
        <w:trPr>
          <w:trHeight w:val="600"/>
        </w:trPr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Fecha de solicitud </w:t>
            </w:r>
          </w:p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(</w:t>
            </w:r>
            <w:r>
              <w:rPr>
                <w:rFonts w:ascii="Cambria" w:eastAsia="Cambria" w:hAnsi="Cambria" w:cs="Cambria"/>
                <w:b/>
                <w:color w:val="BFBFBF"/>
              </w:rPr>
              <w:t xml:space="preserve">   </w:t>
            </w:r>
            <w:r>
              <w:rPr>
                <w:rFonts w:ascii="Cambria" w:eastAsia="Cambria" w:hAnsi="Cambria" w:cs="Cambria"/>
                <w:b/>
              </w:rPr>
              <w:t>/</w:t>
            </w:r>
            <w:r>
              <w:rPr>
                <w:rFonts w:ascii="Cambria" w:eastAsia="Cambria" w:hAnsi="Cambria" w:cs="Cambria"/>
                <w:b/>
                <w:color w:val="BFBFBF"/>
              </w:rPr>
              <w:t xml:space="preserve">   </w:t>
            </w:r>
            <w:r>
              <w:rPr>
                <w:rFonts w:ascii="Cambria" w:eastAsia="Cambria" w:hAnsi="Cambria" w:cs="Cambria"/>
                <w:b/>
              </w:rPr>
              <w:t>/</w:t>
            </w:r>
            <w:r>
              <w:rPr>
                <w:rFonts w:ascii="Cambria" w:eastAsia="Cambria" w:hAnsi="Cambria" w:cs="Cambria"/>
                <w:b/>
                <w:color w:val="BFBFBF"/>
              </w:rPr>
              <w:t xml:space="preserve">  </w:t>
            </w:r>
            <w:r>
              <w:rPr>
                <w:rFonts w:ascii="Cambria" w:eastAsia="Cambria" w:hAnsi="Cambria" w:cs="Cambria"/>
                <w:b/>
                <w:color w:val="D9D9D9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)</w:t>
            </w:r>
            <w:r>
              <w:rPr>
                <w:rFonts w:ascii="Cambria" w:eastAsia="Cambria" w:hAnsi="Cambria" w:cs="Cambria"/>
                <w:b/>
                <w:color w:val="BFBFBF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b/>
              </w:rPr>
              <w:t xml:space="preserve">                                                                            Consecutivo No. ___________ </w:t>
            </w:r>
          </w:p>
        </w:tc>
      </w:tr>
      <w:tr w:rsidR="00380463">
        <w:trPr>
          <w:trHeight w:val="300"/>
        </w:trPr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Fecha y hora de emisión: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80463">
        <w:trPr>
          <w:trHeight w:val="340"/>
        </w:trPr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Duración: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80463">
        <w:trPr>
          <w:trHeight w:val="320"/>
        </w:trPr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Director: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>
            <w:pPr>
              <w:ind w:left="110"/>
            </w:pPr>
          </w:p>
        </w:tc>
      </w:tr>
      <w:tr w:rsidR="00380463">
        <w:trPr>
          <w:trHeight w:val="480"/>
        </w:trPr>
        <w:tc>
          <w:tcPr>
            <w:tcW w:w="30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spacing w:after="5" w:line="234" w:lineRule="auto"/>
              <w:ind w:left="107" w:right="2781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Participantes: </w:t>
            </w:r>
          </w:p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1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80463">
        <w:trPr>
          <w:trHeight w:val="480"/>
        </w:trPr>
        <w:tc>
          <w:tcPr>
            <w:tcW w:w="30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/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>
            <w:pPr>
              <w:ind w:left="110"/>
              <w:rPr>
                <w:rFonts w:ascii="Cambria" w:eastAsia="Cambria" w:hAnsi="Cambria" w:cs="Cambria"/>
                <w:b/>
              </w:rPr>
            </w:pPr>
          </w:p>
          <w:p w:rsidR="00380463" w:rsidRDefault="00380463">
            <w:pPr>
              <w:ind w:left="110"/>
              <w:rPr>
                <w:rFonts w:ascii="Cambria" w:eastAsia="Cambria" w:hAnsi="Cambria" w:cs="Cambria"/>
                <w:b/>
              </w:rPr>
            </w:pPr>
          </w:p>
        </w:tc>
      </w:tr>
      <w:tr w:rsidR="00380463">
        <w:trPr>
          <w:trHeight w:val="480"/>
        </w:trPr>
        <w:tc>
          <w:tcPr>
            <w:tcW w:w="30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/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80463">
        <w:trPr>
          <w:trHeight w:val="340"/>
        </w:trPr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Control Máster: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80463">
        <w:trPr>
          <w:trHeight w:val="480"/>
        </w:trPr>
        <w:tc>
          <w:tcPr>
            <w:tcW w:w="30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Temas a tratar: </w:t>
            </w:r>
          </w:p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380463">
            <w:pPr>
              <w:ind w:left="110"/>
            </w:pPr>
          </w:p>
        </w:tc>
      </w:tr>
      <w:tr w:rsidR="00380463">
        <w:trPr>
          <w:trHeight w:val="480"/>
        </w:trPr>
        <w:tc>
          <w:tcPr>
            <w:tcW w:w="30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/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80463">
        <w:trPr>
          <w:trHeight w:val="440"/>
        </w:trPr>
        <w:tc>
          <w:tcPr>
            <w:tcW w:w="30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/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80463">
        <w:trPr>
          <w:trHeight w:val="520"/>
        </w:trPr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63" w:rsidRDefault="00380463"/>
        </w:tc>
        <w:tc>
          <w:tcPr>
            <w:tcW w:w="6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r>
              <w:rPr>
                <w:rFonts w:ascii="Cambria" w:eastAsia="Cambria" w:hAnsi="Cambria" w:cs="Cambria"/>
                <w:b/>
              </w:rPr>
              <w:t xml:space="preserve">       Desarrollo del programa </w:t>
            </w:r>
          </w:p>
        </w:tc>
      </w:tr>
      <w:tr w:rsidR="00380463" w:rsidTr="00213159">
        <w:trPr>
          <w:trHeight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40"/>
            </w:pPr>
            <w:r>
              <w:rPr>
                <w:rFonts w:ascii="Cambria" w:eastAsia="Cambria" w:hAnsi="Cambria" w:cs="Cambria"/>
                <w:b/>
              </w:rPr>
              <w:t xml:space="preserve">N° bloque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78"/>
            </w:pPr>
            <w:r>
              <w:rPr>
                <w:rFonts w:ascii="Cambria" w:eastAsia="Cambria" w:hAnsi="Cambria" w:cs="Cambria"/>
                <w:b/>
              </w:rPr>
              <w:t xml:space="preserve">Tiempo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380463" w:rsidRDefault="00380463">
            <w:pPr>
              <w:ind w:right="-1193"/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right="290"/>
            </w:pPr>
            <w:r>
              <w:rPr>
                <w:rFonts w:ascii="Cambria" w:eastAsia="Cambria" w:hAnsi="Cambria" w:cs="Cambria"/>
                <w:b/>
              </w:rPr>
              <w:t>Sección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0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Contenidos </w:t>
            </w:r>
          </w:p>
          <w:p w:rsidR="00380463" w:rsidRDefault="00213159">
            <w:pPr>
              <w:ind w:left="1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80463" w:rsidTr="00213159">
        <w:trPr>
          <w:trHeight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32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7375E">
              <w:rPr>
                <w:rFonts w:ascii="Cambria" w:eastAsia="Cambria" w:hAnsi="Cambria" w:cs="Cambria"/>
                <w:sz w:val="20"/>
                <w:szCs w:val="20"/>
              </w:rPr>
              <w:t>1  minuto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63" w:rsidRPr="0077375E" w:rsidRDefault="00213159" w:rsidP="0077375E">
            <w:pPr>
              <w:spacing w:line="276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Cortinilla d</w:t>
            </w:r>
            <w:bookmarkStart w:id="0" w:name="_GoBack"/>
            <w:bookmarkEnd w:id="0"/>
            <w:r>
              <w:rPr>
                <w:sz w:val="18"/>
                <w:szCs w:val="18"/>
              </w:rPr>
              <w:t>e inicio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63" w:rsidRDefault="00213159" w:rsidP="0077375E">
            <w:r>
              <w:t xml:space="preserve">  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427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</w:tr>
      <w:tr w:rsidR="00380463" w:rsidTr="00213159">
        <w:trPr>
          <w:trHeight w:val="2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32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3 minutos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/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80463" w:rsidRDefault="00380463">
            <w:pPr>
              <w:ind w:left="427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80463" w:rsidTr="00213159">
        <w:trPr>
          <w:trHeight w:val="2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32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10 minutos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63" w:rsidRDefault="00380463"/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380463">
            <w:pPr>
              <w:ind w:left="427"/>
            </w:pPr>
          </w:p>
        </w:tc>
      </w:tr>
      <w:tr w:rsidR="00380463" w:rsidTr="00213159">
        <w:trPr>
          <w:trHeight w:val="2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32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2 minutos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/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>
            <w:pPr>
              <w:ind w:left="427"/>
            </w:pPr>
          </w:p>
        </w:tc>
      </w:tr>
      <w:tr w:rsidR="00380463" w:rsidTr="00213159">
        <w:trPr>
          <w:trHeight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32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5 minuto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63" w:rsidRDefault="00380463"/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38046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80463" w:rsidTr="00213159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32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2 minutos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/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0463" w:rsidRDefault="00380463">
            <w:pPr>
              <w:ind w:left="427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80463" w:rsidTr="00213159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32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213159">
            <w:pPr>
              <w:ind w:left="11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3 minutos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463" w:rsidRDefault="00213159">
            <w:pPr>
              <w:ind w:left="107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463" w:rsidRDefault="00380463"/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3" w:rsidRDefault="00380463">
            <w:pPr>
              <w:ind w:left="427"/>
            </w:pPr>
          </w:p>
        </w:tc>
      </w:tr>
    </w:tbl>
    <w:p w:rsidR="00380463" w:rsidRDefault="00380463">
      <w:pPr>
        <w:spacing w:after="0"/>
        <w:jc w:val="both"/>
      </w:pPr>
    </w:p>
    <w:sectPr w:rsidR="00380463">
      <w:pgSz w:w="12240" w:h="15840"/>
      <w:pgMar w:top="715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0463"/>
    <w:rsid w:val="00213159"/>
    <w:rsid w:val="00380463"/>
    <w:rsid w:val="007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72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0" w:type="dxa"/>
        <w:bottom w:w="0" w:type="dxa"/>
        <w:right w:w="9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72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4" w:type="dxa"/>
        <w:left w:w="0" w:type="dxa"/>
        <w:bottom w:w="0" w:type="dxa"/>
        <w:right w:w="9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Jiménez M</dc:creator>
  <cp:lastModifiedBy>Jenny Jiménez M</cp:lastModifiedBy>
  <cp:revision>2</cp:revision>
  <dcterms:created xsi:type="dcterms:W3CDTF">2017-08-14T15:49:00Z</dcterms:created>
  <dcterms:modified xsi:type="dcterms:W3CDTF">2017-08-14T15:49:00Z</dcterms:modified>
</cp:coreProperties>
</file>