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Look w:val="04A0" w:firstRow="1" w:lastRow="0" w:firstColumn="1" w:lastColumn="0" w:noHBand="0" w:noVBand="1"/>
      </w:tblPr>
      <w:tblGrid>
        <w:gridCol w:w="1731"/>
        <w:gridCol w:w="2630"/>
        <w:gridCol w:w="2552"/>
        <w:gridCol w:w="1930"/>
        <w:gridCol w:w="1931"/>
      </w:tblGrid>
      <w:tr w:rsidR="0084519A" w:rsidRPr="000310AE" w:rsidTr="00B305DF">
        <w:tc>
          <w:tcPr>
            <w:tcW w:w="1731" w:type="dxa"/>
            <w:vMerge w:val="restart"/>
          </w:tcPr>
          <w:p w:rsidR="0084519A" w:rsidRPr="000310AE" w:rsidRDefault="0084519A" w:rsidP="00B305DF">
            <w:pPr>
              <w:pStyle w:val="Sinespaciado"/>
            </w:pPr>
            <w:r w:rsidRPr="000310AE">
              <w:rPr>
                <w:noProof/>
                <w:lang w:eastAsia="es-CO"/>
              </w:rPr>
              <w:drawing>
                <wp:inline distT="0" distB="0" distL="0" distR="0" wp14:anchorId="2A12A7DA" wp14:editId="28BE20D3">
                  <wp:extent cx="781685" cy="832485"/>
                  <wp:effectExtent l="0" t="0" r="0" b="5715"/>
                  <wp:docPr id="2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324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gridSpan w:val="4"/>
            <w:shd w:val="clear" w:color="auto" w:fill="F2F2F2" w:themeFill="background1" w:themeFillShade="F2"/>
          </w:tcPr>
          <w:p w:rsidR="0084519A" w:rsidRPr="000310AE" w:rsidRDefault="0084519A" w:rsidP="00B305DF">
            <w:pPr>
              <w:pStyle w:val="Sinespaciado"/>
              <w:jc w:val="center"/>
            </w:pPr>
            <w:r w:rsidRPr="000310AE">
              <w:t>Colegio Nacional Nicolás Esquerra</w:t>
            </w:r>
          </w:p>
          <w:p w:rsidR="0084519A" w:rsidRPr="000310AE" w:rsidRDefault="0084519A" w:rsidP="00B305DF">
            <w:pPr>
              <w:pStyle w:val="Sinespaciado"/>
              <w:jc w:val="center"/>
            </w:pPr>
            <w:r w:rsidRPr="000310AE">
              <w:t>Edificamos Futuro</w:t>
            </w:r>
          </w:p>
        </w:tc>
      </w:tr>
      <w:tr w:rsidR="0084519A" w:rsidRPr="000310AE" w:rsidTr="00B305DF">
        <w:tc>
          <w:tcPr>
            <w:tcW w:w="1731" w:type="dxa"/>
            <w:vMerge/>
          </w:tcPr>
          <w:p w:rsidR="0084519A" w:rsidRPr="000310AE" w:rsidRDefault="0084519A" w:rsidP="00B305DF">
            <w:pPr>
              <w:pStyle w:val="Sinespaciado"/>
            </w:pPr>
          </w:p>
        </w:tc>
        <w:tc>
          <w:tcPr>
            <w:tcW w:w="5182" w:type="dxa"/>
            <w:gridSpan w:val="2"/>
          </w:tcPr>
          <w:p w:rsidR="0084519A" w:rsidRPr="000310AE" w:rsidRDefault="0084519A" w:rsidP="00B305DF">
            <w:pPr>
              <w:pStyle w:val="Sinespaciado"/>
              <w:jc w:val="center"/>
            </w:pPr>
            <w:r>
              <w:t xml:space="preserve">TALLER  DE SUFICIENCIA </w:t>
            </w:r>
            <w:r w:rsidR="008F0972">
              <w:t xml:space="preserve"> II PERIODO</w:t>
            </w:r>
          </w:p>
        </w:tc>
        <w:tc>
          <w:tcPr>
            <w:tcW w:w="3861" w:type="dxa"/>
            <w:gridSpan w:val="2"/>
          </w:tcPr>
          <w:p w:rsidR="0084519A" w:rsidRPr="000310AE" w:rsidRDefault="0084519A" w:rsidP="00B305DF">
            <w:pPr>
              <w:pStyle w:val="Sinespaciado"/>
            </w:pPr>
            <w:r w:rsidRPr="000310AE">
              <w:t xml:space="preserve">Fecha: </w:t>
            </w:r>
          </w:p>
        </w:tc>
      </w:tr>
      <w:tr w:rsidR="0084519A" w:rsidRPr="000310AE" w:rsidTr="00B305DF">
        <w:tc>
          <w:tcPr>
            <w:tcW w:w="1731" w:type="dxa"/>
            <w:vMerge/>
          </w:tcPr>
          <w:p w:rsidR="0084519A" w:rsidRPr="000310AE" w:rsidRDefault="0084519A" w:rsidP="00B305DF">
            <w:pPr>
              <w:pStyle w:val="Sinespaciado"/>
            </w:pPr>
          </w:p>
        </w:tc>
        <w:tc>
          <w:tcPr>
            <w:tcW w:w="2630" w:type="dxa"/>
          </w:tcPr>
          <w:p w:rsidR="0084519A" w:rsidRPr="000310AE" w:rsidRDefault="0084519A" w:rsidP="00B305DF">
            <w:pPr>
              <w:pStyle w:val="Sinespaciado"/>
            </w:pPr>
            <w:r w:rsidRPr="000310AE">
              <w:t>Área: MATEMATICAS</w:t>
            </w:r>
          </w:p>
        </w:tc>
        <w:tc>
          <w:tcPr>
            <w:tcW w:w="2552" w:type="dxa"/>
          </w:tcPr>
          <w:p w:rsidR="0084519A" w:rsidRPr="000310AE" w:rsidRDefault="0084519A" w:rsidP="00B305DF">
            <w:pPr>
              <w:pStyle w:val="Sinespaciado"/>
            </w:pPr>
            <w:r>
              <w:t>Asignatura: ALGEBRA NOVENO</w:t>
            </w:r>
          </w:p>
        </w:tc>
        <w:tc>
          <w:tcPr>
            <w:tcW w:w="3861" w:type="dxa"/>
            <w:gridSpan w:val="2"/>
          </w:tcPr>
          <w:p w:rsidR="0084519A" w:rsidRDefault="0084519A" w:rsidP="00B305DF">
            <w:pPr>
              <w:pStyle w:val="Sinespaciado"/>
            </w:pPr>
            <w:r>
              <w:t xml:space="preserve">Docentes: </w:t>
            </w:r>
            <w:r w:rsidRPr="000310AE">
              <w:t>ADRIANA       PACHON</w:t>
            </w:r>
            <w:r w:rsidR="001726F3">
              <w:t>,</w:t>
            </w:r>
            <w:bookmarkStart w:id="0" w:name="_GoBack"/>
            <w:bookmarkEnd w:id="0"/>
          </w:p>
          <w:p w:rsidR="0084519A" w:rsidRPr="000310AE" w:rsidRDefault="0084519A" w:rsidP="00B305DF">
            <w:pPr>
              <w:pStyle w:val="Sinespaciado"/>
            </w:pPr>
            <w:r>
              <w:t>RICARDO CONDE</w:t>
            </w:r>
          </w:p>
        </w:tc>
      </w:tr>
      <w:tr w:rsidR="0084519A" w:rsidRPr="000310AE" w:rsidTr="00B305DF">
        <w:tc>
          <w:tcPr>
            <w:tcW w:w="6913" w:type="dxa"/>
            <w:gridSpan w:val="3"/>
          </w:tcPr>
          <w:p w:rsidR="0084519A" w:rsidRPr="000310AE" w:rsidRDefault="0084519A" w:rsidP="00B305DF">
            <w:pPr>
              <w:pStyle w:val="Sinespaciado"/>
            </w:pPr>
            <w:r w:rsidRPr="000310AE">
              <w:t>ESTUDIANTE:</w:t>
            </w:r>
          </w:p>
        </w:tc>
        <w:tc>
          <w:tcPr>
            <w:tcW w:w="1930" w:type="dxa"/>
          </w:tcPr>
          <w:p w:rsidR="0084519A" w:rsidRPr="000310AE" w:rsidRDefault="0084519A" w:rsidP="00B305DF">
            <w:pPr>
              <w:pStyle w:val="Sinespaciado"/>
            </w:pPr>
            <w:r w:rsidRPr="000310AE">
              <w:t xml:space="preserve">CURSO: </w:t>
            </w:r>
          </w:p>
        </w:tc>
        <w:tc>
          <w:tcPr>
            <w:tcW w:w="1931" w:type="dxa"/>
          </w:tcPr>
          <w:p w:rsidR="0084519A" w:rsidRPr="000310AE" w:rsidRDefault="0084519A" w:rsidP="00B305DF">
            <w:pPr>
              <w:pStyle w:val="Sinespaciado"/>
            </w:pPr>
            <w:r w:rsidRPr="000310AE">
              <w:t>Código:</w:t>
            </w:r>
          </w:p>
        </w:tc>
      </w:tr>
    </w:tbl>
    <w:p w:rsidR="0084519A" w:rsidRDefault="0084519A" w:rsidP="0084519A">
      <w:pPr>
        <w:pStyle w:val="Sinespaciado"/>
      </w:pPr>
      <w:r>
        <w:t>EL SIGUIENTE  TALLER  DE SUFICIENCIA SE DESARROLLARA EN  EL AULA  DE CLASE Y SE ENTREGARA EN HOJAS TAMAÑO EXAMEN  CUADRICULADO.</w:t>
      </w:r>
    </w:p>
    <w:p w:rsidR="008F0972" w:rsidRDefault="008F0972" w:rsidP="0084519A">
      <w:pPr>
        <w:pStyle w:val="Sinespaciado"/>
      </w:pPr>
    </w:p>
    <w:p w:rsidR="008F0972" w:rsidRDefault="008F0972" w:rsidP="008F0972">
      <w:pPr>
        <w:pStyle w:val="Sinespaciado"/>
        <w:numPr>
          <w:ilvl w:val="0"/>
          <w:numId w:val="1"/>
        </w:numPr>
      </w:pPr>
      <w:r>
        <w:t>SOLUCIONAR LOS SIGUIENTES SISTEMAS  DE ECUACIONES</w:t>
      </w:r>
    </w:p>
    <w:p w:rsidR="0084519A" w:rsidRDefault="0084519A" w:rsidP="0084519A">
      <w:pPr>
        <w:pStyle w:val="NormalWeb"/>
        <w:spacing w:before="480" w:beforeAutospacing="0" w:after="48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047750" cy="457200"/>
            <wp:effectExtent l="0" t="0" r="0" b="0"/>
            <wp:docPr id="3" name="Imagen 3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9A" w:rsidRDefault="0084519A" w:rsidP="0084519A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038225" cy="457200"/>
            <wp:effectExtent l="0" t="0" r="9525" b="0"/>
            <wp:docPr id="2" name="Imagen 2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9A" w:rsidRDefault="0084519A" w:rsidP="0084519A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962025" cy="657225"/>
            <wp:effectExtent l="0" t="0" r="0" b="9525"/>
            <wp:docPr id="1" name="Imagen 1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48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43000" cy="838200"/>
            <wp:effectExtent l="0" t="0" r="0" b="0"/>
            <wp:docPr id="6" name="Imagen 6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ste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428750" cy="457200"/>
            <wp:effectExtent l="0" t="0" r="0" b="0"/>
            <wp:docPr id="5" name="Imagen 5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ste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162050" cy="457200"/>
            <wp:effectExtent l="0" t="0" r="0" b="0"/>
            <wp:docPr id="4" name="Imagen 4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48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314450" cy="704850"/>
            <wp:effectExtent l="0" t="0" r="0" b="0"/>
            <wp:docPr id="11" name="Imagen 11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ste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1314450" cy="704850"/>
            <wp:effectExtent l="0" t="0" r="0" b="0"/>
            <wp:docPr id="10" name="Imagen 10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ste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3E" w:rsidRDefault="00C3153E" w:rsidP="00C3153E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lastRenderedPageBreak/>
        <w:drawing>
          <wp:inline distT="0" distB="0" distL="0" distR="0">
            <wp:extent cx="1295400" cy="704850"/>
            <wp:effectExtent l="0" t="0" r="0" b="0"/>
            <wp:docPr id="9" name="Imagen 9" descr="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ste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72" w:rsidRDefault="008F0972" w:rsidP="008F0972">
      <w:pPr>
        <w:pStyle w:val="NormalWeb"/>
        <w:numPr>
          <w:ilvl w:val="0"/>
          <w:numId w:val="1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Hallar los siguientes determinantes</w:t>
      </w:r>
    </w:p>
    <w:p w:rsidR="008F0972" w:rsidRDefault="001726F3" w:rsidP="008F0972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</m:mr>
            </m:m>
          </m:e>
        </m:d>
      </m:oMath>
    </w:p>
    <w:p w:rsidR="008F0972" w:rsidRDefault="001726F3" w:rsidP="008F0972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-1</m:t>
                  </m:r>
                </m:e>
              </m:mr>
            </m:m>
          </m:e>
        </m:d>
      </m:oMath>
    </w:p>
    <w:p w:rsidR="0076105D" w:rsidRPr="0076105D" w:rsidRDefault="001726F3" w:rsidP="008F0972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-3</m:t>
                  </m:r>
                </m:e>
              </m:mr>
            </m:m>
          </m:e>
        </m:d>
      </m:oMath>
    </w:p>
    <w:p w:rsidR="0076105D" w:rsidRDefault="001726F3" w:rsidP="008F0972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</m:mr>
            </m:m>
          </m:e>
        </m:d>
      </m:oMath>
    </w:p>
    <w:p w:rsidR="0076105D" w:rsidRPr="0076105D" w:rsidRDefault="001726F3" w:rsidP="0076105D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</w:p>
    <w:p w:rsidR="0076105D" w:rsidRPr="0076105D" w:rsidRDefault="001726F3" w:rsidP="0076105D">
      <w:pPr>
        <w:pStyle w:val="NormalWeb"/>
        <w:numPr>
          <w:ilvl w:val="0"/>
          <w:numId w:val="2"/>
        </w:numPr>
        <w:spacing w:before="480" w:beforeAutospacing="0" w:after="0" w:afterAutospacing="0"/>
        <w:ind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pacing w:val="2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  <w:spacing w:val="2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0"/>
                      <w:szCs w:val="20"/>
                    </w:rPr>
                    <m:t>4</m:t>
                  </m:r>
                </m:e>
              </m:mr>
            </m:m>
          </m:e>
        </m:d>
      </m:oMath>
    </w:p>
    <w:p w:rsidR="0076105D" w:rsidRPr="0076105D" w:rsidRDefault="0076105D" w:rsidP="0076105D">
      <w:pPr>
        <w:pStyle w:val="NormalWeb"/>
        <w:spacing w:before="480" w:beforeAutospacing="0" w:after="0" w:afterAutospacing="0"/>
        <w:ind w:left="72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</w:p>
    <w:p w:rsidR="0076105D" w:rsidRPr="008F0972" w:rsidRDefault="0076105D" w:rsidP="0076105D">
      <w:pPr>
        <w:pStyle w:val="NormalWeb"/>
        <w:spacing w:before="480" w:beforeAutospacing="0" w:after="0" w:afterAutospacing="0"/>
        <w:ind w:left="72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</w:p>
    <w:p w:rsidR="00C3153E" w:rsidRDefault="00C3153E" w:rsidP="00C3153E">
      <w:pPr>
        <w:pStyle w:val="NormalWeb"/>
        <w:spacing w:before="480" w:beforeAutospacing="0" w:after="0" w:afterAutospacing="0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</w:p>
    <w:p w:rsidR="00357108" w:rsidRPr="0084519A" w:rsidRDefault="00357108" w:rsidP="0084519A"/>
    <w:sectPr w:rsidR="00357108" w:rsidRPr="0084519A" w:rsidSect="008451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73C"/>
    <w:multiLevelType w:val="hybridMultilevel"/>
    <w:tmpl w:val="8048B3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210B"/>
    <w:multiLevelType w:val="hybridMultilevel"/>
    <w:tmpl w:val="E0885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19A"/>
    <w:rsid w:val="001726F3"/>
    <w:rsid w:val="00357108"/>
    <w:rsid w:val="0076105D"/>
    <w:rsid w:val="0084519A"/>
    <w:rsid w:val="008F0972"/>
    <w:rsid w:val="00C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2F165"/>
  <w15:docId w15:val="{8A089B78-1E75-495F-B43F-3EF99C3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4519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4519A"/>
  </w:style>
  <w:style w:type="paragraph" w:styleId="Textodeglobo">
    <w:name w:val="Balloon Text"/>
    <w:basedOn w:val="Normal"/>
    <w:link w:val="TextodegloboCar"/>
    <w:uiPriority w:val="99"/>
    <w:semiHidden/>
    <w:unhideWhenUsed/>
    <w:rsid w:val="0084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vea">
    <w:name w:val="vea"/>
    <w:basedOn w:val="Fuentedeprrafopredeter"/>
    <w:rsid w:val="0084519A"/>
  </w:style>
  <w:style w:type="character" w:styleId="Hipervnculo">
    <w:name w:val="Hyperlink"/>
    <w:basedOn w:val="Fuentedeprrafopredeter"/>
    <w:uiPriority w:val="99"/>
    <w:semiHidden/>
    <w:unhideWhenUsed/>
    <w:rsid w:val="0084519A"/>
    <w:rPr>
      <w:color w:val="0000FF"/>
      <w:u w:val="single"/>
    </w:rPr>
  </w:style>
  <w:style w:type="character" w:customStyle="1" w:styleId="num-ej">
    <w:name w:val="num-ej"/>
    <w:basedOn w:val="Fuentedeprrafopredeter"/>
    <w:rsid w:val="0084519A"/>
  </w:style>
  <w:style w:type="character" w:styleId="Textodelmarcadordeposicin">
    <w:name w:val="Placeholder Text"/>
    <w:basedOn w:val="Fuentedeprrafopredeter"/>
    <w:uiPriority w:val="99"/>
    <w:semiHidden/>
    <w:rsid w:val="008F0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490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293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81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54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603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325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311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917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718">
          <w:marLeft w:val="331"/>
          <w:marRight w:val="33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Compumax</dc:creator>
  <cp:lastModifiedBy>WILLIAM HERNANDO DUENAS PENA</cp:lastModifiedBy>
  <cp:revision>2</cp:revision>
  <dcterms:created xsi:type="dcterms:W3CDTF">2018-08-16T16:58:00Z</dcterms:created>
  <dcterms:modified xsi:type="dcterms:W3CDTF">2018-08-17T18:55:00Z</dcterms:modified>
</cp:coreProperties>
</file>